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952" w:rsidRDefault="00BA5952" w:rsidP="004A4576">
      <w:pPr>
        <w:jc w:val="center"/>
        <w:rPr>
          <w:rFonts w:eastAsia="標楷體" w:hAnsi="標楷體"/>
          <w:b/>
          <w:color w:val="000000"/>
          <w:kern w:val="0"/>
          <w:sz w:val="32"/>
          <w:szCs w:val="32"/>
        </w:rPr>
      </w:pPr>
      <w:r w:rsidRPr="004A4576">
        <w:rPr>
          <w:rFonts w:eastAsia="標楷體" w:hAnsi="標楷體" w:hint="eastAsia"/>
          <w:b/>
          <w:color w:val="000000"/>
          <w:kern w:val="0"/>
          <w:sz w:val="32"/>
          <w:szCs w:val="32"/>
        </w:rPr>
        <w:t>健康</w:t>
      </w:r>
      <w:r>
        <w:rPr>
          <w:rFonts w:eastAsia="標楷體" w:hAnsi="標楷體" w:hint="eastAsia"/>
          <w:b/>
          <w:color w:val="000000"/>
          <w:kern w:val="0"/>
          <w:sz w:val="32"/>
          <w:szCs w:val="32"/>
        </w:rPr>
        <w:t>卓越</w:t>
      </w:r>
      <w:r w:rsidRPr="004A4576">
        <w:rPr>
          <w:rFonts w:eastAsia="標楷體" w:hAnsi="標楷體" w:hint="eastAsia"/>
          <w:b/>
          <w:color w:val="000000"/>
          <w:kern w:val="0"/>
          <w:sz w:val="32"/>
          <w:szCs w:val="32"/>
        </w:rPr>
        <w:t>甲中</w:t>
      </w:r>
      <w:r>
        <w:rPr>
          <w:rFonts w:eastAsia="標楷體" w:hAnsi="標楷體" w:hint="eastAsia"/>
          <w:b/>
          <w:color w:val="000000"/>
          <w:kern w:val="0"/>
          <w:sz w:val="32"/>
          <w:szCs w:val="32"/>
        </w:rPr>
        <w:t>人</w:t>
      </w:r>
      <w:r w:rsidRPr="004A4576">
        <w:rPr>
          <w:rFonts w:eastAsia="標楷體" w:hAnsi="標楷體"/>
          <w:b/>
          <w:color w:val="000000"/>
          <w:kern w:val="0"/>
          <w:sz w:val="32"/>
          <w:szCs w:val="32"/>
        </w:rPr>
        <w:t xml:space="preserve">  </w:t>
      </w:r>
      <w:r w:rsidRPr="004A4576">
        <w:rPr>
          <w:rFonts w:eastAsia="標楷體" w:hAnsi="標楷體" w:hint="eastAsia"/>
          <w:b/>
          <w:color w:val="000000"/>
          <w:kern w:val="0"/>
          <w:sz w:val="32"/>
          <w:szCs w:val="32"/>
        </w:rPr>
        <w:t>促進優質</w:t>
      </w:r>
      <w:r>
        <w:rPr>
          <w:rFonts w:eastAsia="標楷體" w:hAnsi="標楷體" w:hint="eastAsia"/>
          <w:b/>
          <w:color w:val="000000"/>
          <w:kern w:val="0"/>
          <w:sz w:val="32"/>
          <w:szCs w:val="32"/>
        </w:rPr>
        <w:t>新生代</w:t>
      </w:r>
    </w:p>
    <w:p w:rsidR="00BA5952" w:rsidRPr="00D53274" w:rsidRDefault="00BA5952" w:rsidP="004A4576">
      <w:pPr>
        <w:rPr>
          <w:rFonts w:ascii="標楷體" w:eastAsia="標楷體" w:hAnsi="標楷體"/>
        </w:rPr>
      </w:pPr>
      <w:r w:rsidRPr="00D53274">
        <w:rPr>
          <w:rFonts w:ascii="標楷體" w:eastAsia="標楷體" w:hAnsi="標楷體" w:hint="eastAsia"/>
        </w:rPr>
        <w:t>親愛的家長您好：</w:t>
      </w:r>
    </w:p>
    <w:p w:rsidR="00BA5952" w:rsidRDefault="00BA5952" w:rsidP="004A4576">
      <w:pPr>
        <w:rPr>
          <w:rFonts w:ascii="標楷體" w:eastAsia="標楷體" w:hAnsi="標楷體"/>
        </w:rPr>
      </w:pPr>
      <w:r w:rsidRPr="00D53274">
        <w:rPr>
          <w:rFonts w:ascii="標楷體" w:eastAsia="標楷體" w:hAnsi="標楷體"/>
        </w:rPr>
        <w:t xml:space="preserve">    </w:t>
      </w:r>
      <w:r w:rsidRPr="00D53274">
        <w:rPr>
          <w:rFonts w:ascii="標楷體" w:eastAsia="標楷體" w:hAnsi="標楷體" w:hint="eastAsia"/>
        </w:rPr>
        <w:t>這封信是</w:t>
      </w:r>
      <w:r>
        <w:rPr>
          <w:rFonts w:ascii="標楷體" w:eastAsia="標楷體" w:hAnsi="標楷體" w:hint="eastAsia"/>
        </w:rPr>
        <w:t>盼</w:t>
      </w:r>
      <w:r w:rsidRPr="00D53274">
        <w:rPr>
          <w:rFonts w:ascii="標楷體" w:eastAsia="標楷體" w:hAnsi="標楷體" w:hint="eastAsia"/>
        </w:rPr>
        <w:t>望獲得</w:t>
      </w:r>
      <w:r>
        <w:rPr>
          <w:rFonts w:ascii="標楷體" w:eastAsia="標楷體" w:hAnsi="標楷體" w:hint="eastAsia"/>
        </w:rPr>
        <w:t>您</w:t>
      </w:r>
      <w:r w:rsidRPr="00D53274">
        <w:rPr>
          <w:rFonts w:ascii="標楷體" w:eastAsia="標楷體" w:hAnsi="標楷體" w:hint="eastAsia"/>
        </w:rPr>
        <w:t>的支持與認同，讓孩子能生活在健康環境中</w:t>
      </w:r>
      <w:r>
        <w:rPr>
          <w:rFonts w:ascii="標楷體" w:eastAsia="標楷體" w:hAnsi="標楷體" w:hint="eastAsia"/>
        </w:rPr>
        <w:t>，培養強健的體魄</w:t>
      </w:r>
      <w:r w:rsidRPr="00D53274">
        <w:rPr>
          <w:rFonts w:ascii="標楷體" w:eastAsia="標楷體" w:hAnsi="標楷體" w:hint="eastAsia"/>
        </w:rPr>
        <w:t>；希望您看完後，能瞭解</w:t>
      </w:r>
      <w:r>
        <w:rPr>
          <w:rFonts w:ascii="標楷體" w:eastAsia="標楷體" w:hAnsi="標楷體" w:hint="eastAsia"/>
        </w:rPr>
        <w:t>健康促進學校相關議題</w:t>
      </w:r>
      <w:r w:rsidRPr="00D53274">
        <w:rPr>
          <w:rFonts w:ascii="標楷體" w:eastAsia="標楷體" w:hAnsi="標楷體" w:hint="eastAsia"/>
        </w:rPr>
        <w:t>及健康相關訊息，</w:t>
      </w:r>
      <w:r>
        <w:rPr>
          <w:rFonts w:ascii="標楷體" w:eastAsia="標楷體" w:hAnsi="標楷體" w:hint="eastAsia"/>
        </w:rPr>
        <w:t>能</w:t>
      </w:r>
      <w:r w:rsidRPr="00D53274">
        <w:rPr>
          <w:rFonts w:ascii="標楷體" w:eastAsia="標楷體" w:hAnsi="標楷體" w:hint="eastAsia"/>
        </w:rPr>
        <w:t>更關心自己與孩子的身心，進而支持學校推動</w:t>
      </w:r>
      <w:r>
        <w:rPr>
          <w:rFonts w:ascii="標楷體" w:eastAsia="標楷體" w:hAnsi="標楷體" w:hint="eastAsia"/>
        </w:rPr>
        <w:t>相關</w:t>
      </w:r>
      <w:r w:rsidRPr="00D53274">
        <w:rPr>
          <w:rFonts w:ascii="標楷體" w:eastAsia="標楷體" w:hAnsi="標楷體" w:hint="eastAsia"/>
        </w:rPr>
        <w:t>健康促進工作，再次由衷感謝您</w:t>
      </w:r>
      <w:r w:rsidRPr="00D53274">
        <w:rPr>
          <w:rFonts w:ascii="標楷體" w:eastAsia="標楷體" w:hAnsi="標楷體"/>
        </w:rPr>
        <w:t>~</w:t>
      </w:r>
      <w:r w:rsidRPr="00D53274">
        <w:rPr>
          <w:rFonts w:ascii="標楷體" w:eastAsia="標楷體" w:hAnsi="標楷體" w:hint="eastAsia"/>
        </w:rPr>
        <w:t>！</w:t>
      </w:r>
      <w:r>
        <w:rPr>
          <w:rFonts w:ascii="標楷體" w:eastAsia="標楷體" w:hAnsi="標楷體"/>
        </w:rPr>
        <w:t xml:space="preserve">  </w:t>
      </w:r>
    </w:p>
    <w:p w:rsidR="00BA5952" w:rsidRPr="00826A6B" w:rsidRDefault="00BA5952" w:rsidP="004A4576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</w:t>
      </w:r>
      <w:r w:rsidRPr="00826A6B">
        <w:rPr>
          <w:rFonts w:ascii="標楷體" w:eastAsia="標楷體" w:hAnsi="標楷體"/>
        </w:rPr>
        <w:t xml:space="preserve">                           </w:t>
      </w:r>
      <w:r>
        <w:rPr>
          <w:rFonts w:ascii="標楷體" w:eastAsia="標楷體" w:hAnsi="標楷體"/>
        </w:rPr>
        <w:t xml:space="preserve">                                            </w:t>
      </w:r>
      <w:r w:rsidRPr="00826A6B">
        <w:rPr>
          <w:rFonts w:ascii="標楷體" w:eastAsia="標楷體" w:hAnsi="標楷體" w:hint="eastAsia"/>
        </w:rPr>
        <w:t>學</w:t>
      </w:r>
      <w:r>
        <w:rPr>
          <w:rFonts w:ascii="標楷體" w:eastAsia="標楷體" w:hAnsi="標楷體" w:hint="eastAsia"/>
        </w:rPr>
        <w:t>務處衛生組陳子儀</w:t>
      </w:r>
      <w:r w:rsidRPr="00826A6B">
        <w:rPr>
          <w:rFonts w:ascii="標楷體" w:eastAsia="標楷體" w:hAnsi="標楷體" w:hint="eastAsia"/>
        </w:rPr>
        <w:t>敬上</w:t>
      </w:r>
    </w:p>
    <w:p w:rsidR="00BA5952" w:rsidRDefault="00BA5952" w:rsidP="004A4576">
      <w:pPr>
        <w:rPr>
          <w:rFonts w:ascii="標楷體" w:eastAsia="標楷體" w:hAnsi="標楷體"/>
          <w:color w:val="000000"/>
          <w:kern w:val="0"/>
          <w:szCs w:val="24"/>
        </w:rPr>
      </w:pPr>
      <w:r>
        <w:rPr>
          <w:rFonts w:eastAsia="標楷體" w:hAnsi="標楷體"/>
          <w:color w:val="000000"/>
          <w:kern w:val="0"/>
          <w:szCs w:val="24"/>
        </w:rPr>
        <w:t xml:space="preserve">    </w:t>
      </w:r>
      <w:r w:rsidRPr="004A4576">
        <w:rPr>
          <w:rFonts w:eastAsia="標楷體" w:hAnsi="標楷體" w:hint="eastAsia"/>
          <w:color w:val="000000"/>
          <w:kern w:val="0"/>
          <w:szCs w:val="24"/>
        </w:rPr>
        <w:t>健康促進議題</w:t>
      </w:r>
      <w:r>
        <w:rPr>
          <w:rFonts w:eastAsia="標楷體" w:hAnsi="標楷體" w:hint="eastAsia"/>
          <w:color w:val="000000"/>
          <w:kern w:val="0"/>
          <w:szCs w:val="24"/>
        </w:rPr>
        <w:t>共有</w:t>
      </w:r>
      <w:r w:rsidRPr="004A4576">
        <w:rPr>
          <w:rFonts w:eastAsia="標楷體" w:hAnsi="標楷體" w:hint="eastAsia"/>
          <w:color w:val="000000"/>
          <w:kern w:val="0"/>
          <w:szCs w:val="24"/>
        </w:rPr>
        <w:t>｢口腔衛生｣、｢視力保健｣、｢菸</w:t>
      </w:r>
      <w:r w:rsidRPr="004A4576">
        <w:rPr>
          <w:rFonts w:eastAsia="標楷體" w:hAnsi="標楷體"/>
          <w:color w:val="000000"/>
          <w:kern w:val="0"/>
          <w:szCs w:val="24"/>
        </w:rPr>
        <w:t>(</w:t>
      </w:r>
      <w:r w:rsidRPr="004A4576">
        <w:rPr>
          <w:rFonts w:eastAsia="標楷體" w:hAnsi="標楷體" w:hint="eastAsia"/>
          <w:color w:val="000000"/>
          <w:kern w:val="0"/>
          <w:szCs w:val="24"/>
        </w:rPr>
        <w:t>檳</w:t>
      </w:r>
      <w:r w:rsidRPr="004A4576">
        <w:rPr>
          <w:rFonts w:eastAsia="標楷體" w:hAnsi="標楷體"/>
          <w:color w:val="000000"/>
          <w:kern w:val="0"/>
          <w:szCs w:val="24"/>
        </w:rPr>
        <w:t>)</w:t>
      </w:r>
      <w:r w:rsidRPr="004A4576">
        <w:rPr>
          <w:rFonts w:eastAsia="標楷體" w:hAnsi="標楷體" w:hint="eastAsia"/>
          <w:color w:val="000000"/>
          <w:kern w:val="0"/>
          <w:szCs w:val="24"/>
        </w:rPr>
        <w:t>防制｣、｢健康體位｣、｢全民健保</w:t>
      </w:r>
      <w:r w:rsidRPr="004A4576">
        <w:rPr>
          <w:rFonts w:eastAsia="標楷體" w:hAnsi="標楷體"/>
          <w:color w:val="000000"/>
          <w:kern w:val="0"/>
          <w:szCs w:val="24"/>
        </w:rPr>
        <w:t>(</w:t>
      </w:r>
      <w:r w:rsidRPr="004A4576">
        <w:rPr>
          <w:rFonts w:eastAsia="標楷體" w:hAnsi="標楷體" w:hint="eastAsia"/>
          <w:color w:val="000000"/>
          <w:kern w:val="0"/>
          <w:szCs w:val="24"/>
        </w:rPr>
        <w:t>含正確用藥</w:t>
      </w:r>
      <w:r w:rsidRPr="004A4576">
        <w:rPr>
          <w:rFonts w:eastAsia="標楷體" w:hAnsi="標楷體"/>
          <w:color w:val="000000"/>
          <w:kern w:val="0"/>
          <w:szCs w:val="24"/>
        </w:rPr>
        <w:t>)</w:t>
      </w:r>
      <w:r w:rsidRPr="004A4576">
        <w:rPr>
          <w:rFonts w:eastAsia="標楷體" w:hAnsi="標楷體" w:hint="eastAsia"/>
          <w:color w:val="000000"/>
          <w:kern w:val="0"/>
          <w:szCs w:val="24"/>
        </w:rPr>
        <w:t>｣、｢性教育（含愛滋病防治）｣六大必選議題外，並推動｢防制學生藥物濫用｣自選議題。</w:t>
      </w:r>
      <w:r>
        <w:rPr>
          <w:rFonts w:eastAsia="標楷體" w:hAnsi="標楷體" w:hint="eastAsia"/>
          <w:color w:val="000000"/>
          <w:kern w:val="0"/>
          <w:szCs w:val="24"/>
        </w:rPr>
        <w:t>本校今</w:t>
      </w:r>
      <w:r w:rsidRPr="004A4576">
        <w:rPr>
          <w:rFonts w:eastAsia="標楷體" w:hAnsi="標楷體" w:hint="eastAsia"/>
          <w:color w:val="000000"/>
          <w:kern w:val="0"/>
          <w:szCs w:val="24"/>
        </w:rPr>
        <w:t>年度</w:t>
      </w:r>
      <w:r>
        <w:rPr>
          <w:rFonts w:eastAsia="標楷體" w:hAnsi="標楷體" w:hint="eastAsia"/>
          <w:color w:val="000000"/>
          <w:kern w:val="0"/>
          <w:szCs w:val="24"/>
        </w:rPr>
        <w:t>健康促進主推議題為</w:t>
      </w:r>
      <w:r w:rsidRPr="004A4576">
        <w:rPr>
          <w:rFonts w:eastAsia="標楷體" w:hAnsi="標楷體" w:hint="eastAsia"/>
          <w:color w:val="000000"/>
          <w:kern w:val="0"/>
          <w:szCs w:val="24"/>
        </w:rPr>
        <w:t>｢口腔衛生｣，加強學生在校午餐飯後，力行個人潔牙工作，全力推動口腔衛生</w:t>
      </w:r>
      <w:r>
        <w:rPr>
          <w:rFonts w:ascii="標楷體" w:eastAsia="標楷體" w:hAnsi="標楷體" w:hint="eastAsia"/>
          <w:color w:val="000000"/>
          <w:kern w:val="0"/>
          <w:szCs w:val="24"/>
        </w:rPr>
        <w:t>，</w:t>
      </w:r>
      <w:r>
        <w:rPr>
          <w:rFonts w:eastAsia="標楷體" w:hAnsi="標楷體" w:hint="eastAsia"/>
          <w:color w:val="000000"/>
          <w:kern w:val="0"/>
          <w:szCs w:val="24"/>
        </w:rPr>
        <w:t>也希望家長能關心督促學生潔牙保健</w:t>
      </w:r>
      <w:r>
        <w:rPr>
          <w:rFonts w:ascii="標楷體" w:eastAsia="標楷體" w:hAnsi="標楷體" w:hint="eastAsia"/>
          <w:color w:val="000000"/>
          <w:kern w:val="0"/>
          <w:szCs w:val="24"/>
        </w:rPr>
        <w:t>，｢冰凍三尺，絕非一日之寒｣，｢蛀牙一齒，絕非一日之因｣；希望貴子弟都能力行個人潔牙保健。</w:t>
      </w:r>
    </w:p>
    <w:p w:rsidR="00BA5952" w:rsidRDefault="00BA5952" w:rsidP="004A4576">
      <w:pPr>
        <w:rPr>
          <w:rFonts w:ascii="標楷體" w:eastAsia="標楷體" w:hAnsi="標楷體"/>
          <w:color w:val="000000"/>
          <w:kern w:val="0"/>
          <w:szCs w:val="24"/>
        </w:rPr>
      </w:pPr>
      <w:r>
        <w:rPr>
          <w:rFonts w:ascii="標楷體" w:eastAsia="標楷體" w:hAnsi="標楷體" w:hint="eastAsia"/>
          <w:color w:val="000000"/>
          <w:kern w:val="0"/>
          <w:szCs w:val="24"/>
        </w:rPr>
        <w:t>一、</w:t>
      </w:r>
      <w:r w:rsidRPr="00D93263">
        <w:rPr>
          <w:rFonts w:ascii="標楷體" w:eastAsia="標楷體" w:hAnsi="標楷體" w:hint="eastAsia"/>
          <w:b/>
          <w:color w:val="000000"/>
          <w:kern w:val="0"/>
          <w:szCs w:val="24"/>
        </w:rPr>
        <w:t>積極實踐在校飯後潔牙</w:t>
      </w:r>
      <w:r>
        <w:rPr>
          <w:rFonts w:ascii="標楷體" w:eastAsia="標楷體" w:hAnsi="標楷體" w:hint="eastAsia"/>
          <w:color w:val="000000"/>
          <w:kern w:val="0"/>
          <w:szCs w:val="24"/>
        </w:rPr>
        <w:t>：午餐飯後力行潔牙工作。</w:t>
      </w:r>
    </w:p>
    <w:p w:rsidR="00BA5952" w:rsidRDefault="00BA5952" w:rsidP="004A4576">
      <w:pPr>
        <w:rPr>
          <w:rFonts w:ascii="標楷體" w:eastAsia="標楷體" w:hAnsi="標楷體"/>
          <w:color w:val="000000"/>
          <w:kern w:val="0"/>
          <w:szCs w:val="24"/>
        </w:rPr>
      </w:pPr>
      <w:r>
        <w:rPr>
          <w:rFonts w:ascii="標楷體" w:eastAsia="標楷體" w:hAnsi="標楷體" w:hint="eastAsia"/>
          <w:color w:val="000000"/>
          <w:kern w:val="0"/>
          <w:szCs w:val="24"/>
        </w:rPr>
        <w:t>二、晚餐飯後校外勤漱口：學生若需要校外補習，請不要間斷個人潔牙工作。</w:t>
      </w:r>
    </w:p>
    <w:p w:rsidR="00BA5952" w:rsidRDefault="00BA5952" w:rsidP="004A4576">
      <w:pPr>
        <w:rPr>
          <w:rFonts w:ascii="標楷體" w:eastAsia="標楷體" w:hAnsi="標楷體"/>
          <w:color w:val="000000"/>
          <w:kern w:val="0"/>
          <w:szCs w:val="24"/>
        </w:rPr>
      </w:pPr>
      <w:r>
        <w:rPr>
          <w:rFonts w:ascii="標楷體" w:eastAsia="標楷體" w:hAnsi="標楷體" w:hint="eastAsia"/>
          <w:color w:val="000000"/>
          <w:kern w:val="0"/>
          <w:szCs w:val="24"/>
        </w:rPr>
        <w:t>三、倡導攝取保持牙齒健康的飲食：最重要為</w:t>
      </w:r>
      <w:r w:rsidRPr="00D93263">
        <w:rPr>
          <w:rFonts w:ascii="標楷體" w:eastAsia="標楷體" w:hAnsi="標楷體" w:hint="eastAsia"/>
          <w:b/>
          <w:color w:val="000000"/>
          <w:kern w:val="0"/>
          <w:szCs w:val="24"/>
        </w:rPr>
        <w:t>均衡飲食</w:t>
      </w:r>
      <w:r>
        <w:rPr>
          <w:rFonts w:ascii="標楷體" w:eastAsia="標楷體" w:hAnsi="標楷體" w:hint="eastAsia"/>
          <w:color w:val="000000"/>
          <w:kern w:val="0"/>
          <w:szCs w:val="24"/>
        </w:rPr>
        <w:t>、以天然食物為最佳。</w:t>
      </w:r>
    </w:p>
    <w:p w:rsidR="00BA5952" w:rsidRDefault="00BA5952" w:rsidP="004A4576">
      <w:pPr>
        <w:rPr>
          <w:rFonts w:ascii="標楷體" w:eastAsia="標楷體" w:hAnsi="標楷體"/>
          <w:color w:val="000000"/>
          <w:kern w:val="0"/>
          <w:szCs w:val="24"/>
        </w:rPr>
      </w:pPr>
      <w:r>
        <w:rPr>
          <w:rFonts w:ascii="標楷體" w:eastAsia="標楷體" w:hAnsi="標楷體" w:hint="eastAsia"/>
          <w:color w:val="000000"/>
          <w:kern w:val="0"/>
          <w:szCs w:val="24"/>
        </w:rPr>
        <w:t>四、定期口腔檢查：</w:t>
      </w:r>
      <w:r w:rsidRPr="00D93263">
        <w:rPr>
          <w:rFonts w:ascii="標楷體" w:eastAsia="標楷體" w:hAnsi="標楷體" w:hint="eastAsia"/>
          <w:b/>
          <w:color w:val="000000"/>
          <w:kern w:val="0"/>
          <w:szCs w:val="24"/>
        </w:rPr>
        <w:t>每半年定時至牙醫診所檢查</w:t>
      </w:r>
      <w:r>
        <w:rPr>
          <w:rFonts w:ascii="標楷體" w:eastAsia="標楷體" w:hAnsi="標楷體" w:hint="eastAsia"/>
          <w:color w:val="000000"/>
          <w:kern w:val="0"/>
          <w:szCs w:val="24"/>
        </w:rPr>
        <w:t>。</w:t>
      </w:r>
    </w:p>
    <w:p w:rsidR="00BA5952" w:rsidRDefault="00BA5952" w:rsidP="00EE0327">
      <w:pPr>
        <w:spacing w:beforeLines="50"/>
        <w:rPr>
          <w:rFonts w:ascii="標楷體" w:eastAsia="標楷體" w:hAnsi="標楷體"/>
          <w:bCs/>
        </w:rPr>
      </w:pPr>
      <w:r>
        <w:rPr>
          <w:rFonts w:ascii="標楷體" w:eastAsia="標楷體" w:hAnsi="標楷體"/>
          <w:noProof/>
          <w:color w:val="000000"/>
          <w:kern w:val="0"/>
          <w:szCs w:val="24"/>
        </w:rPr>
        <w:t xml:space="preserve">    </w:t>
      </w:r>
      <w:r>
        <w:rPr>
          <w:rFonts w:ascii="標楷體" w:eastAsia="標楷體" w:hAnsi="標楷體" w:hint="eastAsia"/>
          <w:noProof/>
          <w:color w:val="000000"/>
          <w:kern w:val="0"/>
          <w:szCs w:val="24"/>
        </w:rPr>
        <w:t>在視力保健上，提醒貴子弟力行</w:t>
      </w:r>
      <w:r w:rsidRPr="00A52EF7">
        <w:rPr>
          <w:rFonts w:ascii="標楷體" w:eastAsia="標楷體" w:hAnsi="標楷體" w:hint="eastAsia"/>
          <w:b/>
          <w:noProof/>
          <w:color w:val="000000"/>
          <w:kern w:val="0"/>
          <w:szCs w:val="24"/>
        </w:rPr>
        <w:t>「規律用眼</w:t>
      </w:r>
      <w:r w:rsidRPr="00A52EF7">
        <w:rPr>
          <w:rFonts w:ascii="標楷體" w:eastAsia="標楷體" w:hAnsi="標楷體"/>
          <w:b/>
          <w:noProof/>
          <w:color w:val="000000"/>
          <w:kern w:val="0"/>
          <w:szCs w:val="24"/>
        </w:rPr>
        <w:t>3010</w:t>
      </w:r>
      <w:r w:rsidRPr="00A52EF7">
        <w:rPr>
          <w:rFonts w:ascii="標楷體" w:eastAsia="標楷體" w:hAnsi="標楷體" w:hint="eastAsia"/>
          <w:b/>
          <w:noProof/>
          <w:color w:val="000000"/>
          <w:kern w:val="0"/>
          <w:szCs w:val="24"/>
        </w:rPr>
        <w:t>」與「天天戶外遠眺</w:t>
      </w:r>
      <w:r w:rsidRPr="00A52EF7">
        <w:rPr>
          <w:rFonts w:ascii="標楷體" w:eastAsia="標楷體" w:hAnsi="標楷體"/>
          <w:b/>
          <w:noProof/>
          <w:color w:val="000000"/>
          <w:kern w:val="0"/>
          <w:szCs w:val="24"/>
        </w:rPr>
        <w:t>120</w:t>
      </w:r>
      <w:r w:rsidRPr="00A52EF7">
        <w:rPr>
          <w:rFonts w:ascii="標楷體" w:eastAsia="標楷體" w:hAnsi="標楷體" w:hint="eastAsia"/>
          <w:b/>
          <w:noProof/>
          <w:color w:val="000000"/>
          <w:kern w:val="0"/>
          <w:szCs w:val="24"/>
        </w:rPr>
        <w:t>」</w:t>
      </w:r>
      <w:r>
        <w:rPr>
          <w:rFonts w:ascii="標楷體" w:eastAsia="標楷體" w:hAnsi="標楷體" w:hint="eastAsia"/>
          <w:noProof/>
          <w:color w:val="000000"/>
          <w:kern w:val="0"/>
          <w:szCs w:val="24"/>
        </w:rPr>
        <w:t>。讀書或寫作業時間以</w:t>
      </w:r>
      <w:r w:rsidRPr="00D93263">
        <w:rPr>
          <w:rFonts w:ascii="標楷體" w:eastAsia="標楷體" w:hAnsi="標楷體"/>
          <w:noProof/>
          <w:color w:val="000000"/>
          <w:kern w:val="0"/>
          <w:szCs w:val="24"/>
        </w:rPr>
        <w:t>30</w:t>
      </w:r>
      <w:r w:rsidRPr="00D93263">
        <w:rPr>
          <w:rFonts w:ascii="標楷體" w:eastAsia="標楷體" w:hAnsi="標楷體" w:hint="eastAsia"/>
          <w:noProof/>
          <w:color w:val="000000"/>
          <w:kern w:val="0"/>
          <w:szCs w:val="24"/>
        </w:rPr>
        <w:t>分鐘</w:t>
      </w:r>
      <w:r>
        <w:rPr>
          <w:rFonts w:ascii="標楷體" w:eastAsia="標楷體" w:hAnsi="標楷體" w:hint="eastAsia"/>
          <w:noProof/>
          <w:color w:val="000000"/>
          <w:kern w:val="0"/>
          <w:szCs w:val="24"/>
        </w:rPr>
        <w:t>為限，之後請記得</w:t>
      </w:r>
      <w:r w:rsidRPr="00D93263">
        <w:rPr>
          <w:rFonts w:ascii="標楷體" w:eastAsia="標楷體" w:hAnsi="標楷體" w:hint="eastAsia"/>
          <w:noProof/>
          <w:color w:val="000000"/>
          <w:kern w:val="0"/>
          <w:szCs w:val="24"/>
        </w:rPr>
        <w:t>離開座位，站起來去做些動態的活動（如做家事、運動），讓眼睛的注視距離移動到遠方，做調節性的休息至少</w:t>
      </w:r>
      <w:r w:rsidRPr="00D93263">
        <w:rPr>
          <w:rFonts w:ascii="標楷體" w:eastAsia="標楷體" w:hAnsi="標楷體"/>
          <w:noProof/>
          <w:color w:val="000000"/>
          <w:kern w:val="0"/>
          <w:szCs w:val="24"/>
        </w:rPr>
        <w:t>10</w:t>
      </w:r>
      <w:r w:rsidRPr="00D93263">
        <w:rPr>
          <w:rFonts w:ascii="標楷體" w:eastAsia="標楷體" w:hAnsi="標楷體" w:hint="eastAsia"/>
          <w:noProof/>
          <w:color w:val="000000"/>
          <w:kern w:val="0"/>
          <w:szCs w:val="24"/>
        </w:rPr>
        <w:t>分鐘。</w:t>
      </w:r>
      <w:r>
        <w:rPr>
          <w:rFonts w:ascii="標楷體" w:eastAsia="標楷體" w:hAnsi="標楷體" w:hint="eastAsia"/>
          <w:noProof/>
          <w:color w:val="000000"/>
          <w:kern w:val="0"/>
          <w:szCs w:val="24"/>
        </w:rPr>
        <w:t>多鼓勵貴子弟到戶外活動、遠眺調節眼睛，促進身心平衡。同時</w:t>
      </w:r>
      <w:r>
        <w:rPr>
          <w:rFonts w:eastAsia="標楷體" w:hAnsi="標楷體" w:hint="eastAsia"/>
          <w:bCs/>
        </w:rPr>
        <w:t>注意閱讀環境的光線是否足夠，教育孩子自我管理使用電腦、電視及手機的時間</w:t>
      </w:r>
      <w:r>
        <w:rPr>
          <w:rFonts w:ascii="標楷體" w:eastAsia="標楷體" w:hAnsi="標楷體" w:hint="eastAsia"/>
          <w:bCs/>
        </w:rPr>
        <w:t>。</w:t>
      </w:r>
    </w:p>
    <w:p w:rsidR="00BA5952" w:rsidRDefault="00BA5952" w:rsidP="00EE0327">
      <w:pPr>
        <w:spacing w:beforeLines="50"/>
        <w:rPr>
          <w:rFonts w:ascii="標楷體" w:eastAsia="標楷體" w:hAnsi="標楷體"/>
          <w:bCs/>
        </w:rPr>
      </w:pPr>
      <w:r>
        <w:rPr>
          <w:rFonts w:ascii="標楷體" w:eastAsia="標楷體" w:hAnsi="標楷體"/>
          <w:bCs/>
        </w:rPr>
        <w:t xml:space="preserve">    </w:t>
      </w:r>
      <w:r>
        <w:rPr>
          <w:rFonts w:ascii="標楷體" w:eastAsia="標楷體" w:hAnsi="標楷體" w:hint="eastAsia"/>
          <w:bCs/>
        </w:rPr>
        <w:t>在健康體位方面，本校除了定期舉辦各項運動比賽，例如一年即拔河比賽、二年級班際排球比賽、三年級籃球比賽；以及游泳比賽。更在平日舉辦</w:t>
      </w:r>
      <w:r>
        <w:rPr>
          <w:rFonts w:ascii="標楷體" w:eastAsia="標楷體" w:hAnsi="標楷體"/>
          <w:bCs/>
        </w:rPr>
        <w:t>SH150</w:t>
      </w:r>
      <w:r>
        <w:rPr>
          <w:rFonts w:ascii="標楷體" w:eastAsia="標楷體" w:hAnsi="標楷體" w:hint="eastAsia"/>
          <w:bCs/>
        </w:rPr>
        <w:t>活動、下課十分鐘跳繩健身，下課期間不管是桌球區、排球場、籃球場、羽球場，甚且操場上，處處都有學生運動的身影與歡笑鼓譟聲。請您與貴子弟皆能養成規律運動、均衡飲食及正常作息。健康吃、快樂動就能增進體能與身體健康</w:t>
      </w:r>
      <w:r>
        <w:rPr>
          <w:rFonts w:ascii="標楷體" w:eastAsia="標楷體" w:hAnsi="標楷體"/>
          <w:bCs/>
        </w:rPr>
        <w:t>!</w:t>
      </w:r>
    </w:p>
    <w:p w:rsidR="00BA5952" w:rsidRDefault="00BA5952" w:rsidP="00EE0327">
      <w:pPr>
        <w:spacing w:beforeLines="50"/>
        <w:rPr>
          <w:rFonts w:ascii="標楷體" w:eastAsia="標楷體" w:hAnsi="標楷體"/>
          <w:noProof/>
          <w:color w:val="000000"/>
          <w:kern w:val="0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11" o:spid="_x0000_s1026" type="#_x0000_t75" alt="P_20170310_164638.jpg" style="position:absolute;margin-left:526.8pt;margin-top:298.8pt;width:76.95pt;height:108.5pt;z-index:251659264;visibility:visible">
            <v:imagedata r:id="rId6" o:title="" croptop="7971f" cropbottom="17047f" cropleft="9121f" cropright="5240f"/>
          </v:shape>
        </w:pict>
      </w:r>
      <w:r>
        <w:rPr>
          <w:noProof/>
        </w:rPr>
        <w:pict>
          <v:shape id="圖片 10" o:spid="_x0000_s1027" type="#_x0000_t75" alt="P_20170310_164610.jpg" style="position:absolute;margin-left:316.3pt;margin-top:298.8pt;width:193pt;height:108.5pt;z-index:251657216;visibility:visible">
            <v:imagedata r:id="rId7" o:title=""/>
          </v:shape>
        </w:pict>
      </w:r>
      <w:r>
        <w:rPr>
          <w:noProof/>
        </w:rPr>
        <w:pict>
          <v:shape id="圖片 8" o:spid="_x0000_s1028" type="#_x0000_t75" alt="P_20170310_164554.jpg" style="position:absolute;margin-left:1.3pt;margin-top:313.3pt;width:1in;height:95pt;z-index:251658240;visibility:visible">
            <v:imagedata r:id="rId8" o:title="" cropbottom="17031f"/>
          </v:shape>
        </w:pict>
      </w:r>
      <w:r>
        <w:rPr>
          <w:rFonts w:eastAsia="標楷體" w:hAnsi="標楷體"/>
          <w:bCs/>
        </w:rPr>
        <w:t xml:space="preserve">    </w:t>
      </w:r>
      <w:r>
        <w:rPr>
          <w:rFonts w:eastAsia="標楷體" w:hAnsi="標楷體" w:hint="eastAsia"/>
          <w:bCs/>
        </w:rPr>
        <w:t>在性教育與菸檳防治方面</w:t>
      </w:r>
      <w:r>
        <w:rPr>
          <w:rFonts w:ascii="標楷體" w:eastAsia="標楷體" w:hAnsi="標楷體" w:hint="eastAsia"/>
          <w:bCs/>
        </w:rPr>
        <w:t>，</w:t>
      </w:r>
      <w:r>
        <w:rPr>
          <w:rFonts w:eastAsia="標楷體" w:hAnsi="標楷體" w:hint="eastAsia"/>
          <w:bCs/>
        </w:rPr>
        <w:t>本校已在期初與期中陸續舉辦相關講座與舞台劇演出</w:t>
      </w:r>
      <w:r>
        <w:rPr>
          <w:rFonts w:ascii="標楷體" w:eastAsia="標楷體" w:hAnsi="標楷體" w:hint="eastAsia"/>
          <w:bCs/>
        </w:rPr>
        <w:t>。在傳染病的防治上，除了積極整理清潔校園，讓學生有一個乾淨舒適的空間求學，更不時宣導相關登革熱與腸病毒防治事項。以下是台南市腸病毒重症醫療院所，提供參考</w:t>
      </w:r>
      <w:r>
        <w:rPr>
          <w:rFonts w:ascii="標楷體" w:eastAsia="標楷體" w:hAnsi="標楷體"/>
          <w:bCs/>
        </w:rPr>
        <w:t>:</w:t>
      </w:r>
      <w:r w:rsidRPr="00A52EF7">
        <w:rPr>
          <w:rFonts w:ascii="標楷體" w:eastAsia="標楷體" w:hAnsi="標楷體"/>
          <w:b/>
          <w:bCs/>
        </w:rPr>
        <w:t>1.</w:t>
      </w:r>
      <w:r w:rsidRPr="00A52EF7">
        <w:rPr>
          <w:rFonts w:ascii="標楷體" w:eastAsia="標楷體" w:hAnsi="標楷體" w:hint="eastAsia"/>
          <w:b/>
          <w:bCs/>
        </w:rPr>
        <w:t>成大醫院。</w:t>
      </w:r>
      <w:r w:rsidRPr="00A52EF7">
        <w:rPr>
          <w:rFonts w:ascii="標楷體" w:eastAsia="標楷體" w:hAnsi="標楷體"/>
          <w:b/>
          <w:bCs/>
        </w:rPr>
        <w:t>2.</w:t>
      </w:r>
      <w:r w:rsidRPr="00A52EF7">
        <w:rPr>
          <w:rFonts w:ascii="標楷體" w:eastAsia="標楷體" w:hAnsi="標楷體" w:hint="eastAsia"/>
          <w:b/>
          <w:bCs/>
        </w:rPr>
        <w:t>奇美醫院永康院區。</w:t>
      </w:r>
      <w:r w:rsidRPr="00A52EF7">
        <w:rPr>
          <w:rFonts w:ascii="標楷體" w:eastAsia="標楷體" w:hAnsi="標楷體"/>
          <w:b/>
          <w:bCs/>
        </w:rPr>
        <w:t>3.</w:t>
      </w:r>
      <w:r w:rsidRPr="00A52EF7">
        <w:rPr>
          <w:rFonts w:ascii="標楷體" w:eastAsia="標楷體" w:hAnsi="標楷體" w:hint="eastAsia"/>
          <w:b/>
          <w:bCs/>
        </w:rPr>
        <w:t>柳營奇美醫院。</w:t>
      </w:r>
      <w:r w:rsidRPr="00A52EF7">
        <w:rPr>
          <w:rFonts w:ascii="標楷體" w:eastAsia="標楷體" w:hAnsi="標楷體"/>
          <w:b/>
          <w:bCs/>
        </w:rPr>
        <w:t>4.</w:t>
      </w:r>
      <w:r w:rsidRPr="00A52EF7">
        <w:rPr>
          <w:rFonts w:ascii="標楷體" w:eastAsia="標楷體" w:hAnsi="標楷體" w:hint="eastAsia"/>
          <w:b/>
          <w:bCs/>
        </w:rPr>
        <w:t>郭綜合醫院。</w:t>
      </w:r>
      <w:r w:rsidRPr="00A52EF7">
        <w:rPr>
          <w:rFonts w:ascii="標楷體" w:eastAsia="標楷體" w:hAnsi="標楷體"/>
          <w:b/>
          <w:bCs/>
        </w:rPr>
        <w:t>5.</w:t>
      </w:r>
      <w:r w:rsidRPr="00A52EF7">
        <w:rPr>
          <w:rFonts w:ascii="標楷體" w:eastAsia="標楷體" w:hAnsi="標楷體" w:hint="eastAsia"/>
          <w:b/>
          <w:bCs/>
        </w:rPr>
        <w:t>台南新樓醫院。</w:t>
      </w:r>
      <w:r w:rsidRPr="00A52EF7">
        <w:rPr>
          <w:rFonts w:ascii="標楷體" w:eastAsia="標楷體" w:hAnsi="標楷體"/>
          <w:b/>
          <w:bCs/>
        </w:rPr>
        <w:t>6.</w:t>
      </w:r>
      <w:r w:rsidRPr="00A52EF7">
        <w:rPr>
          <w:rFonts w:ascii="標楷體" w:eastAsia="標楷體" w:hAnsi="標楷體" w:hint="eastAsia"/>
          <w:b/>
          <w:bCs/>
        </w:rPr>
        <w:t>麻豆新樓醫院</w:t>
      </w:r>
      <w:r>
        <w:rPr>
          <w:rFonts w:ascii="標楷體" w:eastAsia="標楷體" w:hAnsi="標楷體" w:hint="eastAsia"/>
          <w:bCs/>
        </w:rPr>
        <w:t>。最後請家長注意一點，</w:t>
      </w:r>
      <w:r w:rsidRPr="00406AD8">
        <w:rPr>
          <w:rFonts w:ascii="標楷體" w:eastAsia="標楷體" w:hAnsi="標楷體" w:hint="eastAsia"/>
          <w:bCs/>
          <w:color w:val="FF0000"/>
        </w:rPr>
        <w:t>為了您和孩子的健康，</w:t>
      </w:r>
      <w:r w:rsidRPr="00406AD8">
        <w:rPr>
          <w:rFonts w:ascii="標楷體" w:eastAsia="標楷體" w:hAnsi="標楷體" w:hint="eastAsia"/>
          <w:b/>
          <w:bCs/>
          <w:color w:val="FF0000"/>
        </w:rPr>
        <w:t>本校校門口家長接送區與人行步道，已經公告為禁菸場所</w:t>
      </w:r>
      <w:r>
        <w:rPr>
          <w:rFonts w:ascii="標楷體" w:eastAsia="標楷體" w:hAnsi="標楷體" w:hint="eastAsia"/>
          <w:bCs/>
        </w:rPr>
        <w:t>，未來我們的孩子與親愛的家長們，在接送小孩上下學時，不會遭受到二手菸的危害。依照菸害防制法第</w:t>
      </w:r>
      <w:r>
        <w:rPr>
          <w:rFonts w:ascii="標楷體" w:eastAsia="標楷體" w:hAnsi="標楷體"/>
          <w:bCs/>
        </w:rPr>
        <w:t>15</w:t>
      </w:r>
      <w:r>
        <w:rPr>
          <w:rFonts w:ascii="標楷體" w:eastAsia="標楷體" w:hAnsi="標楷體" w:hint="eastAsia"/>
          <w:bCs/>
        </w:rPr>
        <w:t>條規定，高中職以下學校，校園室內外全面禁菸，也就是校園圍牆內，包括教室、辦公室、廁所、樓梯、走廊、操場、停車場、球場、花園、警衛室甚且各建物頂樓都不可以抽菸，</w:t>
      </w:r>
      <w:r w:rsidRPr="00A52EF7">
        <w:rPr>
          <w:rFonts w:ascii="標楷體" w:eastAsia="標楷體" w:hAnsi="標楷體" w:hint="eastAsia"/>
          <w:b/>
          <w:bCs/>
        </w:rPr>
        <w:t>否則吸菸者將被罰款最高達</w:t>
      </w:r>
      <w:r w:rsidRPr="00A52EF7">
        <w:rPr>
          <w:rFonts w:ascii="標楷體" w:eastAsia="標楷體" w:hAnsi="標楷體"/>
          <w:b/>
          <w:bCs/>
        </w:rPr>
        <w:t>1</w:t>
      </w:r>
      <w:r w:rsidRPr="00A52EF7">
        <w:rPr>
          <w:rFonts w:ascii="標楷體" w:eastAsia="標楷體" w:hAnsi="標楷體" w:hint="eastAsia"/>
          <w:b/>
          <w:bCs/>
        </w:rPr>
        <w:t>萬元</w:t>
      </w:r>
      <w:r>
        <w:rPr>
          <w:rFonts w:ascii="標楷體" w:eastAsia="標楷體" w:hAnsi="標楷體" w:hint="eastAsia"/>
          <w:bCs/>
        </w:rPr>
        <w:t>。有吸菸習慣的家長們，如果您也有意願戒菸永保安康，</w:t>
      </w:r>
      <w:r w:rsidRPr="001271C2">
        <w:rPr>
          <w:rFonts w:ascii="標楷體" w:eastAsia="標楷體" w:hAnsi="標楷體" w:hint="eastAsia"/>
          <w:bCs/>
        </w:rPr>
        <w:t>成大醫院戒菸專線</w:t>
      </w:r>
      <w:r w:rsidRPr="001271C2">
        <w:rPr>
          <w:rFonts w:ascii="標楷體" w:eastAsia="標楷體" w:hAnsi="標楷體"/>
          <w:bCs/>
        </w:rPr>
        <w:t>: (06)2766683</w:t>
      </w:r>
      <w:r>
        <w:rPr>
          <w:rFonts w:ascii="標楷體" w:eastAsia="標楷體" w:hAnsi="標楷體" w:hint="eastAsia"/>
          <w:bCs/>
        </w:rPr>
        <w:t>，歡迎多加利用，也預祝您戒菸成功</w:t>
      </w:r>
      <w:r>
        <w:rPr>
          <w:rFonts w:ascii="標楷體" w:eastAsia="標楷體" w:hAnsi="標楷體"/>
          <w:bCs/>
        </w:rPr>
        <w:t>!</w:t>
      </w:r>
      <w:r w:rsidRPr="00C87016">
        <w:t xml:space="preserve"> </w:t>
      </w:r>
      <w:r w:rsidRPr="00C87016">
        <w:rPr>
          <w:rFonts w:ascii="標楷體" w:eastAsia="標楷體" w:hAnsi="標楷體" w:hint="eastAsia"/>
          <w:bCs/>
        </w:rPr>
        <w:t>國人十大死亡原因的前三名惡性腫瘤、心臟疾病及腦血管疾病都跟吸菸有相關。吸菸將導致身體的傷害與老化，吸菸的人比不吸菸的人少活</w:t>
      </w:r>
      <w:r w:rsidRPr="00C87016">
        <w:rPr>
          <w:rFonts w:ascii="標楷體" w:eastAsia="標楷體" w:hAnsi="標楷體"/>
          <w:bCs/>
        </w:rPr>
        <w:t>13</w:t>
      </w:r>
      <w:r w:rsidRPr="00C87016">
        <w:rPr>
          <w:rFonts w:ascii="標楷體" w:eastAsia="標楷體" w:hAnsi="標楷體" w:hint="eastAsia"/>
          <w:bCs/>
        </w:rPr>
        <w:t>～</w:t>
      </w:r>
      <w:r w:rsidRPr="00C87016">
        <w:rPr>
          <w:rFonts w:ascii="標楷體" w:eastAsia="標楷體" w:hAnsi="標楷體"/>
          <w:bCs/>
        </w:rPr>
        <w:t>14</w:t>
      </w:r>
      <w:r w:rsidRPr="00C87016">
        <w:rPr>
          <w:rFonts w:ascii="標楷體" w:eastAsia="標楷體" w:hAnsi="標楷體" w:hint="eastAsia"/>
          <w:bCs/>
        </w:rPr>
        <w:t>年。吸菸時，數百種有害物質進入體內，導致癌症、心臟病、腦中風、慢性肺病等致命疾病。除此之外，糖尿病、肝炎、牙周病、白內障、性功能障礙、不孕、流產…都與吸菸有關。吸菸不僅損害自己的身體健康，二手菸及三手菸也會危害家人及朋友的健康。吸菸在醫學上已經被界定為是一種慢性、成癮的疾病，需藉由醫療的協助才能有好的成效。一旦知道吸菸不好，但是戒菸又有困難時，其實就可以尋求專家的幫助及協助。在藥物的幫助下，在戒菸時的不適感就會減輕很多，而且現在戒菸資源也越來越多元化及人性化，依個別的需求可以去選擇適合自己的戒菸方法，且大多政府都有部份經費補助，民眾也可以多多利用這些戒菸資源。</w:t>
      </w:r>
      <w:r>
        <w:rPr>
          <w:rFonts w:ascii="標楷體" w:eastAsia="標楷體" w:hAnsi="標楷體"/>
          <w:bCs/>
        </w:rPr>
        <w:t>(</w:t>
      </w:r>
      <w:r>
        <w:rPr>
          <w:rFonts w:ascii="標楷體" w:eastAsia="標楷體" w:hAnsi="標楷體" w:hint="eastAsia"/>
          <w:bCs/>
        </w:rPr>
        <w:t>轉自成大醫院家庭醫學部</w:t>
      </w:r>
      <w:r>
        <w:rPr>
          <w:rFonts w:ascii="標楷體" w:eastAsia="標楷體" w:hAnsi="標楷體"/>
          <w:bCs/>
        </w:rPr>
        <w:t>)</w:t>
      </w:r>
      <w:r>
        <w:rPr>
          <w:rFonts w:ascii="標楷體" w:eastAsia="標楷體" w:hAnsi="標楷體" w:hint="eastAsia"/>
          <w:bCs/>
        </w:rPr>
        <w:t>最後請您常常關心留意孩子的健康，切勿染上抽菸、甚且吃檳榔、吸毒等行為。營造無菸校園、打造健康後甲校園，靠您我一起努力，祝福各位家長身體健康、平安喜樂</w:t>
      </w:r>
      <w:r>
        <w:rPr>
          <w:rFonts w:ascii="標楷體" w:eastAsia="標楷體" w:hAnsi="標楷體"/>
          <w:bCs/>
        </w:rPr>
        <w:t>!</w:t>
      </w:r>
    </w:p>
    <w:p w:rsidR="00BA5952" w:rsidRDefault="00BA5952" w:rsidP="004A4576">
      <w:pPr>
        <w:rPr>
          <w:rFonts w:ascii="標楷體" w:eastAsia="標楷體" w:hAnsi="標楷體"/>
          <w:color w:val="000000"/>
          <w:kern w:val="0"/>
          <w:szCs w:val="24"/>
        </w:rPr>
      </w:pPr>
      <w:r>
        <w:rPr>
          <w:noProof/>
        </w:rPr>
        <w:pict>
          <v:shape id="圖片 9" o:spid="_x0000_s1029" type="#_x0000_t75" alt="P_20170310_164759.jpg" style="position:absolute;margin-left:92.95pt;margin-top:-.2pt;width:174.5pt;height:93.5pt;z-index:251656192;visibility:visible">
            <v:imagedata r:id="rId9" o:title="" croptop="4546f" cropbottom="12596f" cropleft="14812f"/>
          </v:shape>
        </w:pict>
      </w:r>
    </w:p>
    <w:p w:rsidR="00BA5952" w:rsidRDefault="00BA5952" w:rsidP="004A4576">
      <w:pPr>
        <w:rPr>
          <w:rFonts w:ascii="標楷體" w:eastAsia="標楷體" w:hAnsi="標楷體"/>
          <w:color w:val="000000"/>
          <w:kern w:val="0"/>
          <w:szCs w:val="24"/>
        </w:rPr>
      </w:pPr>
    </w:p>
    <w:p w:rsidR="00BA5952" w:rsidRDefault="00BA5952" w:rsidP="004A4576">
      <w:pPr>
        <w:rPr>
          <w:rFonts w:ascii="標楷體" w:eastAsia="標楷體" w:hAnsi="標楷體"/>
          <w:color w:val="000000"/>
          <w:kern w:val="0"/>
          <w:szCs w:val="24"/>
        </w:rPr>
      </w:pPr>
    </w:p>
    <w:p w:rsidR="00BA5952" w:rsidRDefault="00BA5952" w:rsidP="004A4576">
      <w:pPr>
        <w:rPr>
          <w:rFonts w:ascii="標楷體" w:eastAsia="標楷體" w:hAnsi="標楷體"/>
          <w:color w:val="000000"/>
          <w:kern w:val="0"/>
          <w:szCs w:val="24"/>
        </w:rPr>
      </w:pPr>
    </w:p>
    <w:p w:rsidR="00BA5952" w:rsidRDefault="00BA5952" w:rsidP="004A4576">
      <w:pPr>
        <w:rPr>
          <w:rFonts w:ascii="標楷體" w:eastAsia="標楷體" w:hAnsi="標楷體"/>
          <w:color w:val="000000"/>
          <w:kern w:val="0"/>
          <w:szCs w:val="24"/>
        </w:rPr>
      </w:pPr>
    </w:p>
    <w:p w:rsidR="00BA5952" w:rsidRDefault="00BA5952" w:rsidP="004A4576">
      <w:pPr>
        <w:rPr>
          <w:rFonts w:ascii="標楷體" w:eastAsia="標楷體" w:hAnsi="標楷體"/>
          <w:color w:val="000000"/>
          <w:kern w:val="0"/>
          <w:szCs w:val="24"/>
        </w:rPr>
      </w:pPr>
      <w:r>
        <w:rPr>
          <w:rFonts w:ascii="標楷體" w:eastAsia="標楷體" w:hAnsi="標楷體"/>
          <w:color w:val="000000"/>
          <w:kern w:val="0"/>
          <w:szCs w:val="24"/>
        </w:rPr>
        <w:t>------------------------------------------------------------------------------------------------------</w:t>
      </w:r>
    </w:p>
    <w:p w:rsidR="00BA5952" w:rsidRDefault="00BA5952" w:rsidP="00630F5B">
      <w:pPr>
        <w:jc w:val="center"/>
        <w:rPr>
          <w:rFonts w:ascii="標楷體" w:eastAsia="標楷體" w:hAnsi="標楷體"/>
          <w:color w:val="000000"/>
          <w:kern w:val="0"/>
          <w:szCs w:val="24"/>
        </w:rPr>
      </w:pPr>
      <w:r>
        <w:rPr>
          <w:rFonts w:ascii="標楷體" w:eastAsia="標楷體" w:hAnsi="標楷體" w:hint="eastAsia"/>
          <w:color w:val="000000"/>
          <w:kern w:val="0"/>
          <w:szCs w:val="24"/>
        </w:rPr>
        <w:t>後甲國中公告家長接送區及校園周邊區域為禁菸場所</w:t>
      </w:r>
      <w:r>
        <w:rPr>
          <w:rFonts w:ascii="標楷體" w:eastAsia="標楷體" w:hAnsi="標楷體"/>
          <w:color w:val="000000"/>
          <w:kern w:val="0"/>
          <w:szCs w:val="24"/>
        </w:rPr>
        <w:t xml:space="preserve">  </w:t>
      </w:r>
      <w:r>
        <w:rPr>
          <w:rFonts w:ascii="標楷體" w:eastAsia="標楷體" w:hAnsi="標楷體" w:hint="eastAsia"/>
          <w:color w:val="000000"/>
          <w:kern w:val="0"/>
          <w:szCs w:val="24"/>
        </w:rPr>
        <w:t>回條</w:t>
      </w:r>
    </w:p>
    <w:p w:rsidR="00BA5952" w:rsidRDefault="00BA5952" w:rsidP="00630F5B">
      <w:pPr>
        <w:jc w:val="center"/>
        <w:rPr>
          <w:rFonts w:ascii="標楷體" w:eastAsia="標楷體" w:hAnsi="標楷體"/>
          <w:color w:val="000000"/>
          <w:kern w:val="0"/>
          <w:szCs w:val="24"/>
        </w:rPr>
      </w:pPr>
    </w:p>
    <w:p w:rsidR="00BA5952" w:rsidRPr="00630F5B" w:rsidRDefault="00BA5952">
      <w:pPr>
        <w:rPr>
          <w:rFonts w:ascii="標楷體" w:eastAsia="標楷體" w:hAnsi="標楷體"/>
          <w:color w:val="000000"/>
          <w:kern w:val="0"/>
          <w:szCs w:val="24"/>
        </w:rPr>
      </w:pPr>
      <w:r>
        <w:rPr>
          <w:rFonts w:ascii="標楷體" w:eastAsia="標楷體" w:hAnsi="標楷體"/>
          <w:color w:val="000000"/>
          <w:kern w:val="0"/>
          <w:szCs w:val="24"/>
        </w:rPr>
        <w:t xml:space="preserve">            </w:t>
      </w:r>
      <w:r>
        <w:rPr>
          <w:rFonts w:ascii="標楷體" w:eastAsia="標楷體" w:hAnsi="標楷體" w:hint="eastAsia"/>
          <w:color w:val="000000"/>
          <w:kern w:val="0"/>
          <w:szCs w:val="24"/>
        </w:rPr>
        <w:t>班級：</w:t>
      </w:r>
      <w:r w:rsidRPr="00630F5B">
        <w:rPr>
          <w:rFonts w:ascii="標楷體" w:eastAsia="標楷體" w:hAnsi="標楷體"/>
          <w:color w:val="000000"/>
          <w:kern w:val="0"/>
          <w:szCs w:val="24"/>
          <w:u w:val="single"/>
        </w:rPr>
        <w:t xml:space="preserve">   </w:t>
      </w:r>
      <w:r>
        <w:rPr>
          <w:rFonts w:ascii="標楷體" w:eastAsia="標楷體" w:hAnsi="標楷體" w:hint="eastAsia"/>
          <w:color w:val="000000"/>
          <w:kern w:val="0"/>
          <w:szCs w:val="24"/>
        </w:rPr>
        <w:t>年</w:t>
      </w:r>
      <w:r w:rsidRPr="00630F5B">
        <w:rPr>
          <w:rFonts w:ascii="標楷體" w:eastAsia="標楷體" w:hAnsi="標楷體"/>
          <w:color w:val="000000"/>
          <w:kern w:val="0"/>
          <w:szCs w:val="24"/>
          <w:u w:val="single"/>
        </w:rPr>
        <w:t xml:space="preserve"> </w:t>
      </w:r>
      <w:r>
        <w:rPr>
          <w:rFonts w:ascii="標楷體" w:eastAsia="標楷體" w:hAnsi="標楷體"/>
          <w:color w:val="000000"/>
          <w:kern w:val="0"/>
          <w:szCs w:val="24"/>
          <w:u w:val="single"/>
        </w:rPr>
        <w:t xml:space="preserve">  </w:t>
      </w:r>
      <w:r w:rsidRPr="00630F5B">
        <w:rPr>
          <w:rFonts w:ascii="標楷體" w:eastAsia="標楷體" w:hAnsi="標楷體"/>
          <w:color w:val="000000"/>
          <w:kern w:val="0"/>
          <w:szCs w:val="24"/>
          <w:u w:val="single"/>
        </w:rPr>
        <w:t xml:space="preserve"> </w:t>
      </w:r>
      <w:r w:rsidRPr="00630F5B">
        <w:rPr>
          <w:rFonts w:ascii="標楷體" w:eastAsia="標楷體" w:hAnsi="標楷體"/>
          <w:color w:val="000000"/>
          <w:kern w:val="0"/>
          <w:szCs w:val="24"/>
        </w:rPr>
        <w:t xml:space="preserve"> </w:t>
      </w:r>
      <w:r>
        <w:rPr>
          <w:rFonts w:ascii="標楷體" w:eastAsia="標楷體" w:hAnsi="標楷體" w:hint="eastAsia"/>
          <w:color w:val="000000"/>
          <w:kern w:val="0"/>
          <w:szCs w:val="24"/>
        </w:rPr>
        <w:t>班</w:t>
      </w:r>
      <w:r>
        <w:rPr>
          <w:rFonts w:ascii="標楷體" w:eastAsia="標楷體" w:hAnsi="標楷體"/>
          <w:color w:val="000000"/>
          <w:kern w:val="0"/>
          <w:szCs w:val="24"/>
        </w:rPr>
        <w:t xml:space="preserve"> </w:t>
      </w:r>
      <w:r>
        <w:rPr>
          <w:rFonts w:ascii="標楷體" w:eastAsia="標楷體" w:hAnsi="標楷體" w:hint="eastAsia"/>
          <w:color w:val="000000"/>
          <w:kern w:val="0"/>
          <w:szCs w:val="24"/>
        </w:rPr>
        <w:t>座號：</w:t>
      </w:r>
      <w:r w:rsidRPr="00630F5B">
        <w:rPr>
          <w:rFonts w:ascii="標楷體" w:eastAsia="標楷體" w:hAnsi="標楷體"/>
          <w:color w:val="000000"/>
          <w:kern w:val="0"/>
          <w:szCs w:val="24"/>
          <w:u w:val="single"/>
        </w:rPr>
        <w:t xml:space="preserve">     </w:t>
      </w:r>
      <w:r>
        <w:rPr>
          <w:rFonts w:ascii="標楷體" w:eastAsia="標楷體" w:hAnsi="標楷體" w:hint="eastAsia"/>
          <w:color w:val="000000"/>
          <w:kern w:val="0"/>
          <w:szCs w:val="24"/>
        </w:rPr>
        <w:t>學生姓名：</w:t>
      </w:r>
      <w:r w:rsidRPr="00630F5B">
        <w:rPr>
          <w:rFonts w:ascii="標楷體" w:eastAsia="標楷體" w:hAnsi="標楷體"/>
          <w:color w:val="000000"/>
          <w:kern w:val="0"/>
          <w:szCs w:val="24"/>
          <w:u w:val="single"/>
        </w:rPr>
        <w:t xml:space="preserve">             </w:t>
      </w:r>
      <w:r>
        <w:rPr>
          <w:rFonts w:ascii="標楷體" w:eastAsia="標楷體" w:hAnsi="標楷體"/>
          <w:color w:val="000000"/>
          <w:kern w:val="0"/>
          <w:szCs w:val="24"/>
        </w:rPr>
        <w:t xml:space="preserve">     </w:t>
      </w:r>
      <w:r>
        <w:rPr>
          <w:rFonts w:ascii="標楷體" w:eastAsia="標楷體" w:hAnsi="標楷體" w:hint="eastAsia"/>
          <w:color w:val="000000"/>
          <w:kern w:val="0"/>
          <w:szCs w:val="24"/>
        </w:rPr>
        <w:t>家長簽名：</w:t>
      </w:r>
      <w:r w:rsidRPr="00630F5B">
        <w:rPr>
          <w:rFonts w:ascii="標楷體" w:eastAsia="標楷體" w:hAnsi="標楷體"/>
          <w:color w:val="000000"/>
          <w:kern w:val="0"/>
          <w:szCs w:val="24"/>
          <w:u w:val="single"/>
        </w:rPr>
        <w:t xml:space="preserve">            </w:t>
      </w:r>
    </w:p>
    <w:sectPr w:rsidR="00BA5952" w:rsidRPr="00630F5B" w:rsidSect="00A21807">
      <w:pgSz w:w="14572" w:h="20639" w:code="12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5952" w:rsidRDefault="00BA5952" w:rsidP="00406AD8">
      <w:r>
        <w:separator/>
      </w:r>
    </w:p>
  </w:endnote>
  <w:endnote w:type="continuationSeparator" w:id="1">
    <w:p w:rsidR="00BA5952" w:rsidRDefault="00BA5952" w:rsidP="00406A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5952" w:rsidRDefault="00BA5952" w:rsidP="00406AD8">
      <w:r>
        <w:separator/>
      </w:r>
    </w:p>
  </w:footnote>
  <w:footnote w:type="continuationSeparator" w:id="1">
    <w:p w:rsidR="00BA5952" w:rsidRDefault="00BA5952" w:rsidP="00406A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4576"/>
    <w:rsid w:val="00052F01"/>
    <w:rsid w:val="001271C2"/>
    <w:rsid w:val="00270E33"/>
    <w:rsid w:val="0032301A"/>
    <w:rsid w:val="003E2F22"/>
    <w:rsid w:val="00406AD8"/>
    <w:rsid w:val="0045748B"/>
    <w:rsid w:val="00485F80"/>
    <w:rsid w:val="004A4576"/>
    <w:rsid w:val="005E52F2"/>
    <w:rsid w:val="00630F5B"/>
    <w:rsid w:val="007B10A9"/>
    <w:rsid w:val="00815E40"/>
    <w:rsid w:val="00826A6B"/>
    <w:rsid w:val="00965A1F"/>
    <w:rsid w:val="00A21807"/>
    <w:rsid w:val="00A52EF7"/>
    <w:rsid w:val="00A95B6E"/>
    <w:rsid w:val="00BA5952"/>
    <w:rsid w:val="00C87016"/>
    <w:rsid w:val="00C9498E"/>
    <w:rsid w:val="00CD1F86"/>
    <w:rsid w:val="00D53274"/>
    <w:rsid w:val="00D93263"/>
    <w:rsid w:val="00E6318B"/>
    <w:rsid w:val="00EE0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2F2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9498E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9498E"/>
    <w:rPr>
      <w:rFonts w:ascii="Cambria" w:eastAsia="新細明體" w:hAnsi="Cambria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406A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06AD8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406A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06AD8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296</Words>
  <Characters>1691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健康卓越甲中人  促進優質新生代</dc:title>
  <dc:subject/>
  <dc:creator>USER</dc:creator>
  <cp:keywords/>
  <dc:description/>
  <cp:lastModifiedBy>Win7User</cp:lastModifiedBy>
  <cp:revision>3</cp:revision>
  <dcterms:created xsi:type="dcterms:W3CDTF">2018-06-02T12:52:00Z</dcterms:created>
  <dcterms:modified xsi:type="dcterms:W3CDTF">2018-06-02T12:55:00Z</dcterms:modified>
</cp:coreProperties>
</file>